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9CC" w:rsidRDefault="009E59CC" w:rsidP="009E5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E59CC" w:rsidRDefault="009E59CC" w:rsidP="009E5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E59CC" w:rsidRDefault="009E59CC" w:rsidP="009E5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>Obec Vidice</w:t>
      </w:r>
    </w:p>
    <w:p w:rsidR="009E59CC" w:rsidRPr="009E59CC" w:rsidRDefault="009E59CC" w:rsidP="009E5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284 01 Kutná Hora</w:t>
      </w:r>
    </w:p>
    <w:p w:rsidR="009E59CC" w:rsidRDefault="009E59CC" w:rsidP="009E5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E59CC" w:rsidRDefault="009E59CC" w:rsidP="009E5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E59CC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Zastupitelsvo</w:t>
      </w:r>
      <w:proofErr w:type="spellEnd"/>
      <w:r w:rsidRPr="009E59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obce Vidice tímto zveřejňuje záměr obce směnit pozemky ve vlastnictví obce Vidice </w:t>
      </w:r>
      <w:proofErr w:type="spellStart"/>
      <w:proofErr w:type="gramStart"/>
      <w:r w:rsidRPr="009E59CC">
        <w:rPr>
          <w:rFonts w:ascii="Times New Roman" w:eastAsia="Times New Roman" w:hAnsi="Times New Roman" w:cs="Times New Roman"/>
          <w:sz w:val="24"/>
          <w:szCs w:val="24"/>
          <w:lang w:eastAsia="cs-CZ"/>
        </w:rPr>
        <w:t>p.č</w:t>
      </w:r>
      <w:proofErr w:type="spellEnd"/>
      <w:r w:rsidRPr="009E59C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E59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PK 84/5, PK 84/6, PK 702, PK 721, PK 722, PK 688, PK 281/14 a PK 691 </w:t>
      </w:r>
      <w:proofErr w:type="spellStart"/>
      <w:r w:rsidRPr="009E59CC">
        <w:rPr>
          <w:rFonts w:ascii="Times New Roman" w:eastAsia="Times New Roman" w:hAnsi="Times New Roman" w:cs="Times New Roman"/>
          <w:sz w:val="24"/>
          <w:szCs w:val="24"/>
          <w:lang w:eastAsia="cs-CZ"/>
        </w:rPr>
        <w:t>p.č</w:t>
      </w:r>
      <w:proofErr w:type="spellEnd"/>
      <w:r w:rsidRPr="009E59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KN 721/3, část pozemku 721/1 (dle grafické přílohy), vše v katastrálním území </w:t>
      </w:r>
      <w:proofErr w:type="spellStart"/>
      <w:r w:rsidRPr="009E59CC">
        <w:rPr>
          <w:rFonts w:ascii="Times New Roman" w:eastAsia="Times New Roman" w:hAnsi="Times New Roman" w:cs="Times New Roman"/>
          <w:sz w:val="24"/>
          <w:szCs w:val="24"/>
          <w:lang w:eastAsia="cs-CZ"/>
        </w:rPr>
        <w:t>Roztěž</w:t>
      </w:r>
      <w:proofErr w:type="spellEnd"/>
      <w:r w:rsidRPr="009E59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obec Vidice,  za pozemek </w:t>
      </w:r>
      <w:proofErr w:type="spellStart"/>
      <w:r w:rsidRPr="009E59CC">
        <w:rPr>
          <w:rFonts w:ascii="Times New Roman" w:eastAsia="Times New Roman" w:hAnsi="Times New Roman" w:cs="Times New Roman"/>
          <w:sz w:val="24"/>
          <w:szCs w:val="24"/>
          <w:lang w:eastAsia="cs-CZ"/>
        </w:rPr>
        <w:t>p.č</w:t>
      </w:r>
      <w:proofErr w:type="spellEnd"/>
      <w:r w:rsidRPr="009E59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88/9, o výměře 1.200 m2, katastrální území Vidice u Kutné Hory, obec Vidice ve vlastnictví společnosti </w:t>
      </w:r>
      <w:proofErr w:type="spellStart"/>
      <w:r w:rsidRPr="009E59CC">
        <w:rPr>
          <w:rFonts w:ascii="Times New Roman" w:eastAsia="Times New Roman" w:hAnsi="Times New Roman" w:cs="Times New Roman"/>
          <w:sz w:val="24"/>
          <w:szCs w:val="24"/>
          <w:lang w:eastAsia="cs-CZ"/>
        </w:rPr>
        <w:t>Casa</w:t>
      </w:r>
      <w:proofErr w:type="spellEnd"/>
      <w:r w:rsidRPr="009E59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E59CC">
        <w:rPr>
          <w:rFonts w:ascii="Times New Roman" w:eastAsia="Times New Roman" w:hAnsi="Times New Roman" w:cs="Times New Roman"/>
          <w:sz w:val="24"/>
          <w:szCs w:val="24"/>
          <w:lang w:eastAsia="cs-CZ"/>
        </w:rPr>
        <w:t>Serena</w:t>
      </w:r>
      <w:proofErr w:type="spellEnd"/>
      <w:r w:rsidRPr="009E59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s.r.o., IČ: 25094114.</w:t>
      </w:r>
    </w:p>
    <w:p w:rsidR="009E59CC" w:rsidRDefault="009E59CC" w:rsidP="009E5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E59CC" w:rsidRPr="009E59CC" w:rsidRDefault="009E59CC" w:rsidP="009E5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72A" w:rsidRDefault="009E59CC">
      <w:r>
        <w:t xml:space="preserve">Ve Vidicích dne </w:t>
      </w:r>
      <w:proofErr w:type="gramStart"/>
      <w:r>
        <w:t>25.9.2010</w:t>
      </w:r>
      <w:proofErr w:type="gramEnd"/>
    </w:p>
    <w:p w:rsidR="009E59CC" w:rsidRDefault="009E59CC">
      <w:r>
        <w:t xml:space="preserve">                                                                          Zdeněk </w:t>
      </w:r>
      <w:proofErr w:type="spellStart"/>
      <w:r>
        <w:t>Sahulka</w:t>
      </w:r>
      <w:proofErr w:type="spellEnd"/>
    </w:p>
    <w:p w:rsidR="009E59CC" w:rsidRDefault="009E59CC">
      <w:r>
        <w:t xml:space="preserve">                                                                                  Starosta</w:t>
      </w:r>
    </w:p>
    <w:p w:rsidR="009E59CC" w:rsidRDefault="009E59CC">
      <w:proofErr w:type="gramStart"/>
      <w:r>
        <w:t>Vyvěšeno :  25.9</w:t>
      </w:r>
      <w:proofErr w:type="gramEnd"/>
      <w:r>
        <w:t>. 2010</w:t>
      </w:r>
    </w:p>
    <w:p w:rsidR="009E59CC" w:rsidRDefault="009E59CC">
      <w:r>
        <w:t>Sňato :</w:t>
      </w:r>
    </w:p>
    <w:sectPr w:rsidR="009E59CC" w:rsidSect="00483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E59CC"/>
    <w:rsid w:val="0048372A"/>
    <w:rsid w:val="005206F8"/>
    <w:rsid w:val="009E59CC"/>
    <w:rsid w:val="00E20E75"/>
    <w:rsid w:val="00E7591C"/>
    <w:rsid w:val="00F36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37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599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SAHULKA</dc:creator>
  <cp:keywords/>
  <dc:description/>
  <cp:lastModifiedBy>SAHULKA</cp:lastModifiedBy>
  <cp:revision>2</cp:revision>
  <cp:lastPrinted>2010-09-27T16:52:00Z</cp:lastPrinted>
  <dcterms:created xsi:type="dcterms:W3CDTF">2010-09-27T16:53:00Z</dcterms:created>
  <dcterms:modified xsi:type="dcterms:W3CDTF">2010-09-27T16:53:00Z</dcterms:modified>
</cp:coreProperties>
</file>